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C" w:rsidRPr="000A4E9C" w:rsidRDefault="00B52073" w:rsidP="000A4E9C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0A4E9C" w:rsidRPr="000A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9C" w:rsidRPr="000A4E9C" w:rsidRDefault="000A4E9C" w:rsidP="000A4E9C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E9C">
        <w:rPr>
          <w:rFonts w:ascii="Times New Roman" w:hAnsi="Times New Roman" w:cs="Times New Roman"/>
          <w:sz w:val="28"/>
          <w:szCs w:val="28"/>
        </w:rPr>
        <w:t>к приказу №</w:t>
      </w:r>
      <w:r w:rsidR="00B52073">
        <w:rPr>
          <w:rFonts w:ascii="Times New Roman" w:hAnsi="Times New Roman" w:cs="Times New Roman"/>
          <w:sz w:val="28"/>
          <w:szCs w:val="28"/>
        </w:rPr>
        <w:t>9-</w:t>
      </w:r>
      <w:r w:rsidRPr="000A4E9C">
        <w:rPr>
          <w:rFonts w:ascii="Times New Roman" w:hAnsi="Times New Roman" w:cs="Times New Roman"/>
          <w:sz w:val="28"/>
          <w:szCs w:val="28"/>
        </w:rPr>
        <w:t>а   от «</w:t>
      </w:r>
      <w:r w:rsidR="00B52073">
        <w:rPr>
          <w:rFonts w:ascii="Times New Roman" w:hAnsi="Times New Roman" w:cs="Times New Roman"/>
          <w:sz w:val="28"/>
          <w:szCs w:val="28"/>
        </w:rPr>
        <w:t>18</w:t>
      </w:r>
      <w:r w:rsidRPr="000A4E9C">
        <w:rPr>
          <w:rFonts w:ascii="Times New Roman" w:hAnsi="Times New Roman" w:cs="Times New Roman"/>
          <w:sz w:val="28"/>
          <w:szCs w:val="28"/>
        </w:rPr>
        <w:t xml:space="preserve">» </w:t>
      </w:r>
      <w:r w:rsidR="00B52073">
        <w:rPr>
          <w:rFonts w:ascii="Times New Roman" w:hAnsi="Times New Roman" w:cs="Times New Roman"/>
          <w:sz w:val="28"/>
          <w:szCs w:val="28"/>
        </w:rPr>
        <w:t>января</w:t>
      </w:r>
      <w:r w:rsidRPr="000A4E9C">
        <w:rPr>
          <w:rFonts w:ascii="Times New Roman" w:hAnsi="Times New Roman" w:cs="Times New Roman"/>
          <w:sz w:val="28"/>
          <w:szCs w:val="28"/>
        </w:rPr>
        <w:t xml:space="preserve">  201</w:t>
      </w:r>
      <w:r w:rsidR="00B52073">
        <w:rPr>
          <w:rFonts w:ascii="Times New Roman" w:hAnsi="Times New Roman" w:cs="Times New Roman"/>
          <w:sz w:val="28"/>
          <w:szCs w:val="28"/>
        </w:rPr>
        <w:t>6</w:t>
      </w:r>
      <w:r w:rsidRPr="000A4E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E9C" w:rsidRPr="000A4E9C" w:rsidRDefault="000A4E9C" w:rsidP="000A4E9C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E9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A4E9C" w:rsidRPr="000A4E9C" w:rsidRDefault="000A4E9C" w:rsidP="000A4E9C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Главный врач «ГБУЗ ОГ</w:t>
      </w:r>
      <w:r w:rsidR="00B52073">
        <w:rPr>
          <w:rFonts w:ascii="Times New Roman" w:hAnsi="Times New Roman" w:cs="Times New Roman"/>
          <w:sz w:val="28"/>
          <w:szCs w:val="28"/>
        </w:rPr>
        <w:t>К</w:t>
      </w:r>
      <w:r w:rsidRPr="000A4E9C">
        <w:rPr>
          <w:rFonts w:ascii="Times New Roman" w:hAnsi="Times New Roman" w:cs="Times New Roman"/>
          <w:sz w:val="28"/>
          <w:szCs w:val="28"/>
        </w:rPr>
        <w:t xml:space="preserve">ПТД» </w:t>
      </w:r>
    </w:p>
    <w:p w:rsidR="000A4E9C" w:rsidRPr="000A4E9C" w:rsidRDefault="000A4E9C" w:rsidP="000A4E9C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 Логинов А.В. </w:t>
      </w:r>
    </w:p>
    <w:p w:rsidR="000A4E9C" w:rsidRPr="000A4E9C" w:rsidRDefault="000A4E9C" w:rsidP="000A4E9C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52073">
        <w:rPr>
          <w:rFonts w:ascii="Times New Roman" w:hAnsi="Times New Roman" w:cs="Times New Roman"/>
          <w:sz w:val="28"/>
          <w:szCs w:val="28"/>
        </w:rPr>
        <w:t>18</w:t>
      </w:r>
      <w:r w:rsidRPr="000A4E9C">
        <w:rPr>
          <w:rFonts w:ascii="Times New Roman" w:hAnsi="Times New Roman" w:cs="Times New Roman"/>
          <w:sz w:val="28"/>
          <w:szCs w:val="28"/>
        </w:rPr>
        <w:t xml:space="preserve"> </w:t>
      </w:r>
      <w:r w:rsidR="00B52073">
        <w:rPr>
          <w:rFonts w:ascii="Times New Roman" w:hAnsi="Times New Roman" w:cs="Times New Roman"/>
          <w:sz w:val="28"/>
          <w:szCs w:val="28"/>
        </w:rPr>
        <w:t>января</w:t>
      </w:r>
      <w:r w:rsidRPr="000A4E9C">
        <w:rPr>
          <w:rFonts w:ascii="Times New Roman" w:hAnsi="Times New Roman" w:cs="Times New Roman"/>
          <w:sz w:val="28"/>
          <w:szCs w:val="28"/>
        </w:rPr>
        <w:t xml:space="preserve"> 201</w:t>
      </w:r>
      <w:r w:rsidR="00B52073">
        <w:rPr>
          <w:rFonts w:ascii="Times New Roman" w:hAnsi="Times New Roman" w:cs="Times New Roman"/>
          <w:sz w:val="28"/>
          <w:szCs w:val="28"/>
        </w:rPr>
        <w:t>6</w:t>
      </w:r>
      <w:r w:rsidRPr="000A4E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4E9C" w:rsidRPr="000A4E9C" w:rsidRDefault="000A4E9C" w:rsidP="000A4E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E83219" w:rsidRPr="00E83219" w:rsidRDefault="00E83219" w:rsidP="00E832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83219">
        <w:rPr>
          <w:rFonts w:ascii="Times New Roman" w:hAnsi="Times New Roman" w:cs="Times New Roman"/>
          <w:b/>
          <w:sz w:val="28"/>
        </w:rPr>
        <w:t xml:space="preserve">ПОЛИТИКА </w:t>
      </w:r>
    </w:p>
    <w:p w:rsidR="00E83219" w:rsidRDefault="00E83219" w:rsidP="00E832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в отношении обработки персональных данных в </w:t>
      </w:r>
      <w:r>
        <w:rPr>
          <w:rFonts w:ascii="Times New Roman" w:hAnsi="Times New Roman" w:cs="Times New Roman"/>
          <w:sz w:val="28"/>
        </w:rPr>
        <w:t>ГБУЗ «Оренбургский государственный клинический противотуберкулезный диспансер»</w:t>
      </w:r>
    </w:p>
    <w:p w:rsidR="00E83219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83219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ГБУЗ «Оренбургский государственный клинический противотуберкулезный диспансер» </w:t>
      </w:r>
      <w:r w:rsidRPr="00E83219">
        <w:rPr>
          <w:rFonts w:ascii="Times New Roman" w:hAnsi="Times New Roman" w:cs="Times New Roman"/>
          <w:sz w:val="28"/>
        </w:rPr>
        <w:t xml:space="preserve">ведет обработку персональных данных в соответствии с действующим законодательством Российской Федерации. </w:t>
      </w:r>
    </w:p>
    <w:p w:rsidR="00E83219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В целях организации обработки персональных данных, выполнения обязанностей установленных Федеральным законом от 27 июля 2006 года № 152-ФЗ «О персональных данных», обеспечения безопасности персональных данных в </w:t>
      </w:r>
      <w:r>
        <w:rPr>
          <w:rFonts w:ascii="Times New Roman" w:hAnsi="Times New Roman" w:cs="Times New Roman"/>
          <w:sz w:val="28"/>
        </w:rPr>
        <w:t>ГБУЗ «ОГКПТД»</w:t>
      </w:r>
      <w:r w:rsidRPr="00E832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3219">
        <w:rPr>
          <w:rFonts w:ascii="Times New Roman" w:hAnsi="Times New Roman" w:cs="Times New Roman"/>
          <w:sz w:val="28"/>
        </w:rPr>
        <w:t>назначен</w:t>
      </w:r>
      <w:proofErr w:type="gramEnd"/>
      <w:r w:rsidRPr="00E83219">
        <w:rPr>
          <w:rFonts w:ascii="Times New Roman" w:hAnsi="Times New Roman" w:cs="Times New Roman"/>
          <w:sz w:val="28"/>
        </w:rPr>
        <w:t xml:space="preserve"> ответственный за организацию обработки персональных данных. </w:t>
      </w:r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Обработка и защита персональных данных в министерстве здравоохранения Оренбургской области осуществляется в соответствии: </w:t>
      </w:r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1. Федеральным законом от 27 июля 2006 года № 152-ФЗ «О персональных данных»; </w:t>
      </w:r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2.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83219">
        <w:rPr>
          <w:rFonts w:ascii="Times New Roman" w:hAnsi="Times New Roman" w:cs="Times New Roman"/>
          <w:sz w:val="28"/>
        </w:rPr>
        <w:t xml:space="preserve">3. постановлением Правительства Российской Федерации от 21.03.2012 № 211 «Перечень мер направленных на обеспечение выполнения обязанностей предусмотренных Федеральным законом «О персональных данных» и принятыми в соответствие с ним нормативными правовыми актами, операторами, являющимися государственными или муниципальными органами»; </w:t>
      </w:r>
      <w:proofErr w:type="gramEnd"/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4.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5. приказом ФСТЭК России от 18.02.2013 № 21 «Об утверждении Состава и содержания организационных и технических мер УТВЕРЖДЕНО распоряжением министра здравоохранения Оренбургской области от 27.02.2014 г. № 372 2 по обеспечению безопасности персональных данных при их обработке в информационных системах персональных данных» </w:t>
      </w:r>
    </w:p>
    <w:p w:rsidR="00A34502" w:rsidRDefault="00E83219" w:rsidP="00E83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Лица, обрабатывающие персональные данные, подписали обязательство о неразглашении конфиденциальной информации (в т.ч. персональных данных) в соответствии со ст.7 Федерального закона от 27.07.2006 № 152-ФЗ «О </w:t>
      </w:r>
      <w:r w:rsidRPr="00E83219">
        <w:rPr>
          <w:rFonts w:ascii="Times New Roman" w:hAnsi="Times New Roman" w:cs="Times New Roman"/>
          <w:sz w:val="28"/>
        </w:rPr>
        <w:lastRenderedPageBreak/>
        <w:t xml:space="preserve">персональных данных» и предупреждены об ответственности за незаконную обработку персональных данных и за их разглашение. </w:t>
      </w:r>
    </w:p>
    <w:p w:rsidR="00A34502" w:rsidRDefault="00E83219" w:rsidP="00A34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83219">
        <w:rPr>
          <w:rFonts w:ascii="Times New Roman" w:hAnsi="Times New Roman" w:cs="Times New Roman"/>
          <w:sz w:val="28"/>
        </w:rPr>
        <w:t xml:space="preserve">Правила, порядок, процедуры и практические приёмы обработки и защиты персональных данных определяются системой законодательных актов Российской Федерации, нормативных правовых актов министерства здравоохранения Оренбургской области. </w:t>
      </w:r>
    </w:p>
    <w:p w:rsidR="00A34502" w:rsidRDefault="00A34502" w:rsidP="00A34502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A34502" w:rsidRPr="00BC170C" w:rsidRDefault="00E83219" w:rsidP="00A3450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70C">
        <w:rPr>
          <w:rFonts w:ascii="Times New Roman" w:hAnsi="Times New Roman" w:cs="Times New Roman"/>
          <w:b/>
          <w:sz w:val="28"/>
        </w:rPr>
        <w:t>Цели обработки персональных данных</w:t>
      </w:r>
    </w:p>
    <w:p w:rsidR="00A34502" w:rsidRDefault="00A34502" w:rsidP="00A345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4502" w:rsidRDefault="00E83219" w:rsidP="00A34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34502">
        <w:rPr>
          <w:rFonts w:ascii="Times New Roman" w:hAnsi="Times New Roman" w:cs="Times New Roman"/>
          <w:sz w:val="28"/>
        </w:rPr>
        <w:t xml:space="preserve">Обработка персональных данных осуществляется </w:t>
      </w:r>
      <w:r w:rsidR="00A34502">
        <w:rPr>
          <w:rFonts w:ascii="Times New Roman" w:hAnsi="Times New Roman" w:cs="Times New Roman"/>
          <w:sz w:val="28"/>
        </w:rPr>
        <w:t xml:space="preserve">ГБУЗ «Оренбургский государственный клинический противотуберкулезный диспансер» </w:t>
      </w:r>
      <w:r w:rsidRPr="00A34502">
        <w:rPr>
          <w:rFonts w:ascii="Times New Roman" w:hAnsi="Times New Roman" w:cs="Times New Roman"/>
          <w:sz w:val="28"/>
        </w:rPr>
        <w:t xml:space="preserve">в следующих целях: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принятия решения о возможности заключения трудового договора;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осуществления трудовых взаимоотношений;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ведения кадрового и бухгалтерского учета; </w:t>
      </w:r>
    </w:p>
    <w:p w:rsidR="00A34502" w:rsidRPr="00030F51" w:rsidRDefault="00030F51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>в</w:t>
      </w:r>
      <w:r w:rsidR="00E83219" w:rsidRPr="00030F51">
        <w:rPr>
          <w:rFonts w:ascii="Times New Roman" w:hAnsi="Times New Roman" w:cs="Times New Roman"/>
          <w:sz w:val="28"/>
        </w:rPr>
        <w:t xml:space="preserve">ыплаты заработной платы;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30F51">
        <w:rPr>
          <w:rFonts w:ascii="Times New Roman" w:hAnsi="Times New Roman" w:cs="Times New Roman"/>
          <w:sz w:val="28"/>
        </w:rPr>
        <w:t>обучении</w:t>
      </w:r>
      <w:proofErr w:type="gramEnd"/>
      <w:r w:rsidRPr="00030F51">
        <w:rPr>
          <w:rFonts w:ascii="Times New Roman" w:hAnsi="Times New Roman" w:cs="Times New Roman"/>
          <w:sz w:val="28"/>
        </w:rPr>
        <w:t xml:space="preserve"> (повышении квалификации) и должностном росте;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учета результатов исполнения должностных обязанностей;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оформление гражданско-правовых отношений;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ведение реестра лиц, обратившихся за медицинской помощью; </w:t>
      </w:r>
    </w:p>
    <w:p w:rsidR="00A34502" w:rsidRPr="00030F51" w:rsidRDefault="00030F51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>в</w:t>
      </w:r>
      <w:r w:rsidR="00E83219" w:rsidRPr="00030F51">
        <w:rPr>
          <w:rFonts w:ascii="Times New Roman" w:hAnsi="Times New Roman" w:cs="Times New Roman"/>
          <w:sz w:val="28"/>
        </w:rPr>
        <w:t xml:space="preserve">ыполнение видов деятельности изложенных в Указе Губернатора Оренбургской области от 9.09.2010 г. № 184-ук «Об утверждении положения, структуры и предельной численности министерства здравоохранения Оренбургской области» </w:t>
      </w:r>
    </w:p>
    <w:p w:rsidR="00A34502" w:rsidRPr="00030F51" w:rsidRDefault="00E83219" w:rsidP="00030F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выполнение других задач, возлагаемых на </w:t>
      </w:r>
      <w:r w:rsidR="00EC17F2">
        <w:rPr>
          <w:rFonts w:ascii="Times New Roman" w:hAnsi="Times New Roman" w:cs="Times New Roman"/>
          <w:sz w:val="28"/>
        </w:rPr>
        <w:t>ГБУЗ «ОГКПТД»</w:t>
      </w:r>
      <w:r w:rsidRPr="00030F51">
        <w:rPr>
          <w:rFonts w:ascii="Times New Roman" w:hAnsi="Times New Roman" w:cs="Times New Roman"/>
          <w:sz w:val="28"/>
        </w:rPr>
        <w:t xml:space="preserve"> законодательством Российской Федерации. </w:t>
      </w:r>
    </w:p>
    <w:p w:rsidR="00A34502" w:rsidRDefault="00A34502" w:rsidP="00A34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F51" w:rsidRPr="00BC170C" w:rsidRDefault="00E83219" w:rsidP="00030F5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70C">
        <w:rPr>
          <w:rFonts w:ascii="Times New Roman" w:hAnsi="Times New Roman" w:cs="Times New Roman"/>
          <w:b/>
          <w:sz w:val="28"/>
        </w:rPr>
        <w:t>Перечень действий с персональными данными</w:t>
      </w:r>
    </w:p>
    <w:p w:rsidR="00030F51" w:rsidRDefault="00030F51" w:rsidP="00030F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0F51" w:rsidRDefault="00030F51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ГБУЗ «Оренбургский государственный клинический </w:t>
      </w:r>
      <w:proofErr w:type="gramStart"/>
      <w:r>
        <w:rPr>
          <w:rFonts w:ascii="Times New Roman" w:hAnsi="Times New Roman" w:cs="Times New Roman"/>
          <w:sz w:val="28"/>
        </w:rPr>
        <w:t>противотуберкулезный диспансер»</w:t>
      </w:r>
      <w:r w:rsidR="00E83219" w:rsidRPr="00030F51">
        <w:rPr>
          <w:rFonts w:ascii="Times New Roman" w:hAnsi="Times New Roman" w:cs="Times New Roman"/>
          <w:sz w:val="28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</w:t>
      </w:r>
      <w:r w:rsidR="00BC170C">
        <w:rPr>
          <w:rFonts w:ascii="Times New Roman" w:hAnsi="Times New Roman" w:cs="Times New Roman"/>
          <w:sz w:val="28"/>
        </w:rPr>
        <w:t xml:space="preserve">ние, передачу (распространение, </w:t>
      </w:r>
      <w:r w:rsidR="00E83219" w:rsidRPr="00030F51">
        <w:rPr>
          <w:rFonts w:ascii="Times New Roman" w:hAnsi="Times New Roman" w:cs="Times New Roman"/>
          <w:sz w:val="28"/>
        </w:rPr>
        <w:t>предоставление, доступ), обезличивание, блокирование, удаление и у</w:t>
      </w:r>
      <w:r>
        <w:rPr>
          <w:rFonts w:ascii="Times New Roman" w:hAnsi="Times New Roman" w:cs="Times New Roman"/>
          <w:sz w:val="28"/>
        </w:rPr>
        <w:t>ничтожение персональных данных.</w:t>
      </w:r>
      <w:proofErr w:type="gramEnd"/>
    </w:p>
    <w:p w:rsidR="00030F5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Обработка персональных данных осуществляется как с использованием, так и без использования средств автоматизации. </w:t>
      </w:r>
    </w:p>
    <w:p w:rsidR="00030F5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Хранение персональных данных осуществляется в течение срока, определённого законодательством Российской Федерации. </w:t>
      </w:r>
    </w:p>
    <w:p w:rsidR="00030F51" w:rsidRDefault="00030F51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F51" w:rsidRPr="00BC170C" w:rsidRDefault="00E83219" w:rsidP="00030F5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70C">
        <w:rPr>
          <w:rFonts w:ascii="Times New Roman" w:hAnsi="Times New Roman" w:cs="Times New Roman"/>
          <w:b/>
          <w:sz w:val="28"/>
        </w:rPr>
        <w:t>Принципы обработки персональных данных</w:t>
      </w:r>
    </w:p>
    <w:p w:rsidR="00030F51" w:rsidRDefault="00030F51" w:rsidP="00030F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0F5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Обработка персональных данных осуществляется в соответствии с законодательством Российской Федерации и ограничивается достижением конкретных целей, определённых законодательством Российской Федерации в сфере обработки персональных данных. </w:t>
      </w:r>
    </w:p>
    <w:p w:rsidR="00030F5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lastRenderedPageBreak/>
        <w:t xml:space="preserve">Обработке подлежат персональные данные, которые отвечают целям их обработки. </w:t>
      </w:r>
    </w:p>
    <w:p w:rsidR="00030F51" w:rsidRDefault="00E83219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Не допускается избыточность обработки персональных данных. При обработке персональных данных обеспечивается точность персональных данных, их достаточность и актуальность по отношению к целям обработки. </w:t>
      </w:r>
    </w:p>
    <w:p w:rsidR="003A35F1" w:rsidRDefault="003A35F1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F51" w:rsidRDefault="00E83219" w:rsidP="00030F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BC170C">
        <w:rPr>
          <w:rFonts w:ascii="Times New Roman" w:hAnsi="Times New Roman" w:cs="Times New Roman"/>
          <w:b/>
          <w:sz w:val="28"/>
        </w:rPr>
        <w:t>4</w:t>
      </w:r>
      <w:r w:rsidRPr="00030F51">
        <w:rPr>
          <w:rFonts w:ascii="Times New Roman" w:hAnsi="Times New Roman" w:cs="Times New Roman"/>
          <w:sz w:val="28"/>
        </w:rPr>
        <w:t xml:space="preserve">. </w:t>
      </w:r>
      <w:r w:rsidRPr="00BC170C">
        <w:rPr>
          <w:rFonts w:ascii="Times New Roman" w:hAnsi="Times New Roman" w:cs="Times New Roman"/>
          <w:b/>
          <w:sz w:val="28"/>
        </w:rPr>
        <w:t>Источники персональных данных</w:t>
      </w:r>
    </w:p>
    <w:p w:rsidR="00030F51" w:rsidRDefault="00030F51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F51" w:rsidRDefault="00030F51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ГБУЗ «Оренбургский государственный клинический противотуберкулезный диспансер»</w:t>
      </w:r>
      <w:r w:rsidR="00E83219" w:rsidRPr="00030F51">
        <w:rPr>
          <w:rFonts w:ascii="Times New Roman" w:hAnsi="Times New Roman" w:cs="Times New Roman"/>
          <w:sz w:val="28"/>
        </w:rPr>
        <w:t xml:space="preserve"> персональные данные предоставляются в соответствии с законодательством Российской Федерации: </w:t>
      </w:r>
    </w:p>
    <w:p w:rsidR="00030F51" w:rsidRPr="00030F51" w:rsidRDefault="00E83219" w:rsidP="00030F5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субъектами персональных данных или их представителями; </w:t>
      </w:r>
    </w:p>
    <w:p w:rsidR="00030F51" w:rsidRPr="00030F51" w:rsidRDefault="00E83219" w:rsidP="00030F5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медицинскими организациями Оренбургской области; </w:t>
      </w:r>
    </w:p>
    <w:p w:rsidR="00030F51" w:rsidRPr="00030F51" w:rsidRDefault="00E83219" w:rsidP="00030F5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взаимодействующими с </w:t>
      </w:r>
      <w:r w:rsidR="00030F51" w:rsidRPr="00030F51">
        <w:rPr>
          <w:rFonts w:ascii="Times New Roman" w:hAnsi="Times New Roman" w:cs="Times New Roman"/>
          <w:sz w:val="28"/>
        </w:rPr>
        <w:t>ГБУЗ «ОГ</w:t>
      </w:r>
      <w:r w:rsidR="00BC170C">
        <w:rPr>
          <w:rFonts w:ascii="Times New Roman" w:hAnsi="Times New Roman" w:cs="Times New Roman"/>
          <w:sz w:val="28"/>
        </w:rPr>
        <w:t>К</w:t>
      </w:r>
      <w:r w:rsidR="00030F51" w:rsidRPr="00030F51">
        <w:rPr>
          <w:rFonts w:ascii="Times New Roman" w:hAnsi="Times New Roman" w:cs="Times New Roman"/>
          <w:sz w:val="28"/>
        </w:rPr>
        <w:t>ПТД»</w:t>
      </w:r>
      <w:r w:rsidRPr="00030F51">
        <w:rPr>
          <w:rFonts w:ascii="Times New Roman" w:hAnsi="Times New Roman" w:cs="Times New Roman"/>
          <w:sz w:val="28"/>
        </w:rPr>
        <w:t xml:space="preserve"> органами исполнительной власти. </w:t>
      </w:r>
    </w:p>
    <w:p w:rsidR="00030F51" w:rsidRDefault="00030F51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0F51" w:rsidRPr="00BC170C" w:rsidRDefault="00E83219" w:rsidP="00030F5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70C">
        <w:rPr>
          <w:rFonts w:ascii="Times New Roman" w:hAnsi="Times New Roman" w:cs="Times New Roman"/>
          <w:b/>
          <w:sz w:val="28"/>
        </w:rPr>
        <w:t>Передача персональных данных</w:t>
      </w:r>
    </w:p>
    <w:p w:rsidR="00030F51" w:rsidRDefault="00030F51" w:rsidP="00030F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35F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банковским организациям, медицинским организациям Оренбургской области. </w:t>
      </w:r>
    </w:p>
    <w:p w:rsidR="003A35F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Трансграничная передача персональных данных субъектов персональных данных </w:t>
      </w:r>
      <w:r w:rsidR="003A35F1">
        <w:rPr>
          <w:rFonts w:ascii="Times New Roman" w:hAnsi="Times New Roman" w:cs="Times New Roman"/>
          <w:sz w:val="28"/>
        </w:rPr>
        <w:t>ГБУЗ «ОГКПТД»</w:t>
      </w:r>
      <w:r w:rsidRPr="00030F51">
        <w:rPr>
          <w:rFonts w:ascii="Times New Roman" w:hAnsi="Times New Roman" w:cs="Times New Roman"/>
          <w:sz w:val="28"/>
        </w:rPr>
        <w:t xml:space="preserve"> не осуществляется. </w:t>
      </w:r>
    </w:p>
    <w:p w:rsidR="003A35F1" w:rsidRDefault="00E83219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0F51">
        <w:rPr>
          <w:rFonts w:ascii="Times New Roman" w:hAnsi="Times New Roman" w:cs="Times New Roman"/>
          <w:sz w:val="28"/>
        </w:rPr>
        <w:t xml:space="preserve">Распространение персональных данных работников, государственных гражданских служащих, кандидатов на вакантную должность министерством здравоохранения Оренбургской области производится с их согласия, персональных данных остальных категорий субъектов персональных данных – в соответствии с требованиями законодательства Российской Федерации. </w:t>
      </w:r>
    </w:p>
    <w:p w:rsidR="003A35F1" w:rsidRDefault="003A35F1" w:rsidP="00030F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A35F1" w:rsidRPr="00BC170C" w:rsidRDefault="00E83219" w:rsidP="003A35F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170C">
        <w:rPr>
          <w:rFonts w:ascii="Times New Roman" w:hAnsi="Times New Roman" w:cs="Times New Roman"/>
          <w:b/>
          <w:sz w:val="28"/>
        </w:rPr>
        <w:t xml:space="preserve">Состав </w:t>
      </w:r>
      <w:r w:rsidR="00FE782B">
        <w:rPr>
          <w:rFonts w:ascii="Times New Roman" w:hAnsi="Times New Roman" w:cs="Times New Roman"/>
          <w:b/>
          <w:sz w:val="28"/>
        </w:rPr>
        <w:t>ГБУЗ «ОГКПТД»</w:t>
      </w:r>
      <w:r w:rsidRPr="00BC170C">
        <w:rPr>
          <w:rFonts w:ascii="Times New Roman" w:hAnsi="Times New Roman" w:cs="Times New Roman"/>
          <w:b/>
          <w:sz w:val="28"/>
        </w:rPr>
        <w:t>, осуществляющих обработку персональных данных</w:t>
      </w:r>
    </w:p>
    <w:p w:rsidR="003A35F1" w:rsidRDefault="003A35F1" w:rsidP="003A35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35F1" w:rsidRDefault="00E83219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A35F1">
        <w:rPr>
          <w:rFonts w:ascii="Times New Roman" w:hAnsi="Times New Roman" w:cs="Times New Roman"/>
          <w:sz w:val="28"/>
        </w:rPr>
        <w:t xml:space="preserve">Цель и содержание обработки персональных данных определяет </w:t>
      </w:r>
      <w:r w:rsidR="003A35F1">
        <w:rPr>
          <w:rFonts w:ascii="Times New Roman" w:hAnsi="Times New Roman" w:cs="Times New Roman"/>
          <w:sz w:val="28"/>
        </w:rPr>
        <w:t>ГБУЗ «ОГКПТД»</w:t>
      </w:r>
      <w:r w:rsidRPr="003A35F1">
        <w:rPr>
          <w:rFonts w:ascii="Times New Roman" w:hAnsi="Times New Roman" w:cs="Times New Roman"/>
          <w:sz w:val="28"/>
        </w:rPr>
        <w:t xml:space="preserve">, обработку персональных данных осуществляют структурные подразделения </w:t>
      </w:r>
      <w:r w:rsidR="003A35F1">
        <w:rPr>
          <w:rFonts w:ascii="Times New Roman" w:hAnsi="Times New Roman" w:cs="Times New Roman"/>
          <w:sz w:val="28"/>
        </w:rPr>
        <w:t>ГБУЗ «ОГКПТД»</w:t>
      </w:r>
      <w:r w:rsidRPr="003A35F1">
        <w:rPr>
          <w:rFonts w:ascii="Times New Roman" w:hAnsi="Times New Roman" w:cs="Times New Roman"/>
          <w:sz w:val="28"/>
        </w:rPr>
        <w:t xml:space="preserve"> и уполномоченные на обработку персональных данных работники. </w:t>
      </w:r>
    </w:p>
    <w:p w:rsidR="003A35F1" w:rsidRDefault="003A35F1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A35F1" w:rsidRPr="00B52073" w:rsidRDefault="00E83219" w:rsidP="003A35F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2073">
        <w:rPr>
          <w:rFonts w:ascii="Times New Roman" w:hAnsi="Times New Roman" w:cs="Times New Roman"/>
          <w:b/>
          <w:sz w:val="28"/>
        </w:rPr>
        <w:t>Реализуемые требования к защите персональных данных</w:t>
      </w:r>
    </w:p>
    <w:p w:rsidR="003A35F1" w:rsidRPr="00B52073" w:rsidRDefault="003A35F1" w:rsidP="003A3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35F1" w:rsidRDefault="00E83219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A35F1">
        <w:rPr>
          <w:rFonts w:ascii="Times New Roman" w:hAnsi="Times New Roman" w:cs="Times New Roman"/>
          <w:sz w:val="28"/>
        </w:rPr>
        <w:t xml:space="preserve"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</w:t>
      </w:r>
      <w:r w:rsidR="003A35F1">
        <w:rPr>
          <w:rFonts w:ascii="Times New Roman" w:hAnsi="Times New Roman" w:cs="Times New Roman"/>
          <w:sz w:val="28"/>
        </w:rPr>
        <w:t>ГБУЗ «ОГКПТД»</w:t>
      </w:r>
      <w:r w:rsidRPr="003A35F1">
        <w:rPr>
          <w:rFonts w:ascii="Times New Roman" w:hAnsi="Times New Roman" w:cs="Times New Roman"/>
          <w:sz w:val="28"/>
        </w:rPr>
        <w:t xml:space="preserve"> осуществляется правовыми, организационными и техническими (программно и аппаратно реализуемыми) мерами. </w:t>
      </w:r>
    </w:p>
    <w:p w:rsidR="003A35F1" w:rsidRDefault="00E83219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A35F1">
        <w:rPr>
          <w:rFonts w:ascii="Times New Roman" w:hAnsi="Times New Roman" w:cs="Times New Roman"/>
          <w:sz w:val="28"/>
        </w:rPr>
        <w:t xml:space="preserve">7.1. Правовые меры: </w:t>
      </w:r>
    </w:p>
    <w:p w:rsidR="003A35F1" w:rsidRPr="003A35F1" w:rsidRDefault="00E83219" w:rsidP="003A35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35F1">
        <w:rPr>
          <w:rFonts w:ascii="Times New Roman" w:hAnsi="Times New Roman" w:cs="Times New Roman"/>
          <w:sz w:val="28"/>
        </w:rPr>
        <w:lastRenderedPageBreak/>
        <w:t xml:space="preserve"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 </w:t>
      </w:r>
    </w:p>
    <w:p w:rsidR="003A35F1" w:rsidRPr="003A35F1" w:rsidRDefault="00BC170C" w:rsidP="003A35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выполение</w:t>
      </w:r>
      <w:proofErr w:type="spellEnd"/>
      <w:r w:rsidR="00E83219" w:rsidRPr="003A35F1">
        <w:rPr>
          <w:rFonts w:ascii="Times New Roman" w:hAnsi="Times New Roman" w:cs="Times New Roman"/>
          <w:sz w:val="28"/>
        </w:rPr>
        <w:t xml:space="preserve"> актов министерства здравоохранения Оренбургской области,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</w:p>
    <w:p w:rsidR="00EC17F2" w:rsidRDefault="00E83219" w:rsidP="003A3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A35F1">
        <w:rPr>
          <w:rFonts w:ascii="Times New Roman" w:hAnsi="Times New Roman" w:cs="Times New Roman"/>
          <w:sz w:val="28"/>
        </w:rPr>
        <w:t>7.2. Организационные меры: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>документальное оформление требований к безопа</w:t>
      </w:r>
      <w:r w:rsidR="00EC17F2" w:rsidRPr="00EC17F2">
        <w:rPr>
          <w:rFonts w:ascii="Times New Roman" w:hAnsi="Times New Roman" w:cs="Times New Roman"/>
          <w:sz w:val="28"/>
        </w:rPr>
        <w:t>сности обрабатываемых данных;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>назначение лица, ответственного за организацию обр</w:t>
      </w:r>
      <w:r w:rsidR="00EC17F2" w:rsidRPr="00EC17F2">
        <w:rPr>
          <w:rFonts w:ascii="Times New Roman" w:hAnsi="Times New Roman" w:cs="Times New Roman"/>
          <w:sz w:val="28"/>
        </w:rPr>
        <w:t>аботки персональных данных;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 xml:space="preserve">издание системы нормативных (руководящих) документов </w:t>
      </w:r>
      <w:r w:rsidR="00EC17F2" w:rsidRPr="00EC17F2">
        <w:rPr>
          <w:rFonts w:ascii="Times New Roman" w:hAnsi="Times New Roman" w:cs="Times New Roman"/>
          <w:sz w:val="28"/>
        </w:rPr>
        <w:t>по организации защиты данных;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 xml:space="preserve">распределение ответственности по вопросам защиты данных между работниками </w:t>
      </w:r>
      <w:r w:rsidR="00EC17F2">
        <w:rPr>
          <w:rFonts w:ascii="Times New Roman" w:hAnsi="Times New Roman" w:cs="Times New Roman"/>
          <w:sz w:val="28"/>
        </w:rPr>
        <w:t>ГБУЗ «ОГКПТД»</w:t>
      </w:r>
      <w:r w:rsidR="00EC17F2" w:rsidRPr="00EC17F2">
        <w:rPr>
          <w:rFonts w:ascii="Times New Roman" w:hAnsi="Times New Roman" w:cs="Times New Roman"/>
          <w:sz w:val="28"/>
        </w:rPr>
        <w:t>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 xml:space="preserve">установление персональной ответственности работников </w:t>
      </w:r>
      <w:r w:rsidR="00EC17F2">
        <w:rPr>
          <w:rFonts w:ascii="Times New Roman" w:hAnsi="Times New Roman" w:cs="Times New Roman"/>
          <w:sz w:val="28"/>
        </w:rPr>
        <w:t>ГБУЗ «ОГКПТД»</w:t>
      </w:r>
      <w:r w:rsidRPr="00EC17F2">
        <w:rPr>
          <w:rFonts w:ascii="Times New Roman" w:hAnsi="Times New Roman" w:cs="Times New Roman"/>
          <w:sz w:val="28"/>
        </w:rPr>
        <w:t xml:space="preserve"> за обеспечение безопа</w:t>
      </w:r>
      <w:r w:rsidR="00EC17F2" w:rsidRPr="00EC17F2">
        <w:rPr>
          <w:rFonts w:ascii="Times New Roman" w:hAnsi="Times New Roman" w:cs="Times New Roman"/>
          <w:sz w:val="28"/>
        </w:rPr>
        <w:t>сности обрабатываемых данных;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>контроль выполнени</w:t>
      </w:r>
      <w:r w:rsidR="00BC170C">
        <w:rPr>
          <w:rFonts w:ascii="Times New Roman" w:hAnsi="Times New Roman" w:cs="Times New Roman"/>
          <w:sz w:val="28"/>
        </w:rPr>
        <w:t xml:space="preserve">я структурными подразделениями и </w:t>
      </w:r>
      <w:r w:rsidRPr="00EC17F2">
        <w:rPr>
          <w:rFonts w:ascii="Times New Roman" w:hAnsi="Times New Roman" w:cs="Times New Roman"/>
          <w:sz w:val="28"/>
        </w:rPr>
        <w:t xml:space="preserve">работниками </w:t>
      </w:r>
      <w:r w:rsidR="00EC17F2">
        <w:rPr>
          <w:rFonts w:ascii="Times New Roman" w:hAnsi="Times New Roman" w:cs="Times New Roman"/>
          <w:sz w:val="28"/>
        </w:rPr>
        <w:t>ГБУЗ «ОГКПТД»</w:t>
      </w:r>
      <w:r w:rsidRPr="00EC17F2">
        <w:rPr>
          <w:rFonts w:ascii="Times New Roman" w:hAnsi="Times New Roman" w:cs="Times New Roman"/>
          <w:sz w:val="28"/>
        </w:rPr>
        <w:t xml:space="preserve"> требований нормативных документов п</w:t>
      </w:r>
      <w:r w:rsidR="00EC17F2" w:rsidRPr="00EC17F2">
        <w:rPr>
          <w:rFonts w:ascii="Times New Roman" w:hAnsi="Times New Roman" w:cs="Times New Roman"/>
          <w:sz w:val="28"/>
        </w:rPr>
        <w:t>о защите персональных данных;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>своевременное выявление угроз безопасности персональных данных и приняти</w:t>
      </w:r>
      <w:r w:rsidR="00EC17F2" w:rsidRPr="00EC17F2">
        <w:rPr>
          <w:rFonts w:ascii="Times New Roman" w:hAnsi="Times New Roman" w:cs="Times New Roman"/>
          <w:sz w:val="28"/>
        </w:rPr>
        <w:t>е соответствующих мер защиты;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 xml:space="preserve">наличие в штате </w:t>
      </w:r>
      <w:r w:rsidR="00EC17F2">
        <w:rPr>
          <w:rFonts w:ascii="Times New Roman" w:hAnsi="Times New Roman" w:cs="Times New Roman"/>
          <w:sz w:val="28"/>
        </w:rPr>
        <w:t xml:space="preserve">ГБУЗ «ОГКПТД» </w:t>
      </w:r>
      <w:r w:rsidRPr="00EC17F2">
        <w:rPr>
          <w:rFonts w:ascii="Times New Roman" w:hAnsi="Times New Roman" w:cs="Times New Roman"/>
          <w:sz w:val="28"/>
        </w:rPr>
        <w:t>специалиста по т</w:t>
      </w:r>
      <w:r w:rsidR="00EC17F2" w:rsidRPr="00EC17F2">
        <w:rPr>
          <w:rFonts w:ascii="Times New Roman" w:hAnsi="Times New Roman" w:cs="Times New Roman"/>
          <w:sz w:val="28"/>
        </w:rPr>
        <w:t>ехнической защите информации;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 xml:space="preserve">организация системы обучения требованиям защиты информации работников и государственных гражданских служащих </w:t>
      </w:r>
      <w:r w:rsidR="00EC17F2">
        <w:rPr>
          <w:rFonts w:ascii="Times New Roman" w:hAnsi="Times New Roman" w:cs="Times New Roman"/>
          <w:sz w:val="28"/>
        </w:rPr>
        <w:t>ГБУЗ «ОГКПТД»</w:t>
      </w:r>
      <w:r w:rsidR="00EC17F2" w:rsidRPr="00EC17F2">
        <w:rPr>
          <w:rFonts w:ascii="Times New Roman" w:hAnsi="Times New Roman" w:cs="Times New Roman"/>
          <w:sz w:val="28"/>
        </w:rPr>
        <w:t>;</w:t>
      </w:r>
    </w:p>
    <w:p w:rsidR="00EC17F2" w:rsidRPr="00EC17F2" w:rsidRDefault="00E83219" w:rsidP="00EC17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7F2">
        <w:rPr>
          <w:rFonts w:ascii="Times New Roman" w:hAnsi="Times New Roman" w:cs="Times New Roman"/>
          <w:sz w:val="28"/>
        </w:rPr>
        <w:t xml:space="preserve">доведение до работников и государственных гражданских служащих министерства здравоохранения Оренбургской области требований по защите персональных данных. </w:t>
      </w:r>
    </w:p>
    <w:p w:rsidR="000A4E9C" w:rsidRDefault="00E83219" w:rsidP="000A4E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A35F1">
        <w:rPr>
          <w:rFonts w:ascii="Times New Roman" w:hAnsi="Times New Roman" w:cs="Times New Roman"/>
          <w:sz w:val="28"/>
        </w:rPr>
        <w:t xml:space="preserve">7.3. Технические (программно-аппаратные) меры: 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резервное копиров</w:t>
      </w:r>
      <w:r w:rsidR="000A4E9C" w:rsidRPr="000A4E9C">
        <w:rPr>
          <w:rFonts w:ascii="Times New Roman" w:hAnsi="Times New Roman" w:cs="Times New Roman"/>
          <w:sz w:val="28"/>
        </w:rPr>
        <w:t>ание информационных ресурсов;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применение прикладных программных продуктов, отвечающ</w:t>
      </w:r>
      <w:r w:rsidR="000A4E9C" w:rsidRPr="000A4E9C">
        <w:rPr>
          <w:rFonts w:ascii="Times New Roman" w:hAnsi="Times New Roman" w:cs="Times New Roman"/>
          <w:sz w:val="28"/>
        </w:rPr>
        <w:t>их требованиям защиты данных;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 xml:space="preserve">организация контроля доступа в помещения и здание </w:t>
      </w:r>
      <w:r w:rsidR="000A4E9C">
        <w:rPr>
          <w:rFonts w:ascii="Times New Roman" w:hAnsi="Times New Roman" w:cs="Times New Roman"/>
          <w:sz w:val="28"/>
        </w:rPr>
        <w:t>ГБУЗ «ОГКПТД»</w:t>
      </w:r>
      <w:r w:rsidRPr="000A4E9C">
        <w:rPr>
          <w:rFonts w:ascii="Times New Roman" w:hAnsi="Times New Roman" w:cs="Times New Roman"/>
          <w:sz w:val="28"/>
        </w:rPr>
        <w:t>, их охрана в нерабочее время;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систематический анализ безопасности данных и соверше</w:t>
      </w:r>
      <w:r w:rsidR="000A4E9C" w:rsidRPr="000A4E9C">
        <w:rPr>
          <w:rFonts w:ascii="Times New Roman" w:hAnsi="Times New Roman" w:cs="Times New Roman"/>
          <w:sz w:val="28"/>
        </w:rPr>
        <w:t>нствование системы их защиты;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</w:t>
      </w:r>
      <w:r w:rsidR="000A4E9C" w:rsidRPr="000A4E9C">
        <w:rPr>
          <w:rFonts w:ascii="Times New Roman" w:hAnsi="Times New Roman" w:cs="Times New Roman"/>
          <w:sz w:val="28"/>
        </w:rPr>
        <w:t>езопасности;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своевременное применение критических обновлений общесистемного и прикладн</w:t>
      </w:r>
      <w:r w:rsidR="000A4E9C" w:rsidRPr="000A4E9C">
        <w:rPr>
          <w:rFonts w:ascii="Times New Roman" w:hAnsi="Times New Roman" w:cs="Times New Roman"/>
          <w:sz w:val="28"/>
        </w:rPr>
        <w:t xml:space="preserve">ого программного обеспечения; 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lastRenderedPageBreak/>
        <w:t>оптимальная настройка операционной системы и прикладного программного обеспечения вычислительных средств, применяемых для обработки данн</w:t>
      </w:r>
      <w:r w:rsidR="000A4E9C" w:rsidRPr="000A4E9C">
        <w:rPr>
          <w:rFonts w:ascii="Times New Roman" w:hAnsi="Times New Roman" w:cs="Times New Roman"/>
          <w:sz w:val="28"/>
        </w:rPr>
        <w:t>ых;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использование корпоративной информационно</w:t>
      </w:r>
      <w:r w:rsidR="000A4E9C">
        <w:rPr>
          <w:rFonts w:ascii="Times New Roman" w:hAnsi="Times New Roman" w:cs="Times New Roman"/>
          <w:sz w:val="28"/>
        </w:rPr>
        <w:t xml:space="preserve"> </w:t>
      </w:r>
      <w:r w:rsidRPr="000A4E9C">
        <w:rPr>
          <w:rFonts w:ascii="Times New Roman" w:hAnsi="Times New Roman" w:cs="Times New Roman"/>
          <w:sz w:val="28"/>
        </w:rPr>
        <w:t>- телекоммуникационной сети для обеспечения информационного взаимодействия с медицинскими органи</w:t>
      </w:r>
      <w:r w:rsidR="000A4E9C" w:rsidRPr="000A4E9C">
        <w:rPr>
          <w:rFonts w:ascii="Times New Roman" w:hAnsi="Times New Roman" w:cs="Times New Roman"/>
          <w:sz w:val="28"/>
        </w:rPr>
        <w:t>зациями Оренбургской области;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шифрование данных при передаче и хранении (криптографическая защита);</w:t>
      </w:r>
    </w:p>
    <w:p w:rsid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использ</w:t>
      </w:r>
      <w:r w:rsidR="000A4E9C">
        <w:rPr>
          <w:rFonts w:ascii="Times New Roman" w:hAnsi="Times New Roman" w:cs="Times New Roman"/>
          <w:sz w:val="28"/>
        </w:rPr>
        <w:t>ование электронной подписи;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применение межсетевых защитных (фильтрующих) экранов;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антивирусный мониторинг;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оборудование здания и помещений системами безопасности (пожарной и охранной сигнализации, пожаротушения, телевизионного наблюдения);</w:t>
      </w:r>
    </w:p>
    <w:p w:rsidR="000A4E9C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хранение парольной и ключевой информации на индивидуальных электронных ключах;</w:t>
      </w:r>
    </w:p>
    <w:p w:rsidR="007B5B80" w:rsidRPr="000A4E9C" w:rsidRDefault="00E83219" w:rsidP="000A4E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4E9C">
        <w:rPr>
          <w:rFonts w:ascii="Times New Roman" w:hAnsi="Times New Roman" w:cs="Times New Roman"/>
          <w:sz w:val="28"/>
        </w:rPr>
        <w:t>противопожарная защита здания и помещений.</w:t>
      </w:r>
    </w:p>
    <w:sectPr w:rsidR="007B5B80" w:rsidRPr="000A4E9C" w:rsidSect="00B5207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33"/>
    <w:multiLevelType w:val="hybridMultilevel"/>
    <w:tmpl w:val="9A0A0860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305C"/>
    <w:multiLevelType w:val="hybridMultilevel"/>
    <w:tmpl w:val="0E6A509C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1AA7"/>
    <w:multiLevelType w:val="hybridMultilevel"/>
    <w:tmpl w:val="58422FE0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4158"/>
    <w:multiLevelType w:val="hybridMultilevel"/>
    <w:tmpl w:val="3B6E7192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0E52"/>
    <w:multiLevelType w:val="hybridMultilevel"/>
    <w:tmpl w:val="0D827AF4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62DA3"/>
    <w:multiLevelType w:val="hybridMultilevel"/>
    <w:tmpl w:val="EACA08BC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B2654"/>
    <w:multiLevelType w:val="hybridMultilevel"/>
    <w:tmpl w:val="FB1ADDB8"/>
    <w:lvl w:ilvl="0" w:tplc="1C82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A2A59"/>
    <w:multiLevelType w:val="hybridMultilevel"/>
    <w:tmpl w:val="9AD0CB8E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9292E"/>
    <w:multiLevelType w:val="hybridMultilevel"/>
    <w:tmpl w:val="6A1074E8"/>
    <w:lvl w:ilvl="0" w:tplc="7E9827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40FDD"/>
    <w:multiLevelType w:val="hybridMultilevel"/>
    <w:tmpl w:val="6BC864FA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42A8"/>
    <w:multiLevelType w:val="hybridMultilevel"/>
    <w:tmpl w:val="D32262C6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186A"/>
    <w:multiLevelType w:val="hybridMultilevel"/>
    <w:tmpl w:val="BD1A1F98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1042"/>
    <w:multiLevelType w:val="hybridMultilevel"/>
    <w:tmpl w:val="C7D02768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0BBF"/>
    <w:multiLevelType w:val="hybridMultilevel"/>
    <w:tmpl w:val="BA2EE60E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C189D"/>
    <w:multiLevelType w:val="hybridMultilevel"/>
    <w:tmpl w:val="D518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2DE"/>
    <w:multiLevelType w:val="hybridMultilevel"/>
    <w:tmpl w:val="61D49C72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B4FE8"/>
    <w:multiLevelType w:val="hybridMultilevel"/>
    <w:tmpl w:val="9A96FA08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20055"/>
    <w:multiLevelType w:val="multilevel"/>
    <w:tmpl w:val="B4E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85AE9"/>
    <w:multiLevelType w:val="hybridMultilevel"/>
    <w:tmpl w:val="D4C4E5A8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033B3"/>
    <w:multiLevelType w:val="hybridMultilevel"/>
    <w:tmpl w:val="47D8912E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3631E"/>
    <w:multiLevelType w:val="hybridMultilevel"/>
    <w:tmpl w:val="6C3E27BC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82C66"/>
    <w:multiLevelType w:val="hybridMultilevel"/>
    <w:tmpl w:val="1428C6C6"/>
    <w:lvl w:ilvl="0" w:tplc="BF0A9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6"/>
  </w:num>
  <w:num w:numId="5">
    <w:abstractNumId w:val="19"/>
  </w:num>
  <w:num w:numId="6">
    <w:abstractNumId w:val="12"/>
  </w:num>
  <w:num w:numId="7">
    <w:abstractNumId w:val="5"/>
  </w:num>
  <w:num w:numId="8">
    <w:abstractNumId w:val="21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2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658"/>
    <w:rsid w:val="00030F51"/>
    <w:rsid w:val="00062E76"/>
    <w:rsid w:val="000A4E9C"/>
    <w:rsid w:val="002F7658"/>
    <w:rsid w:val="003A35F1"/>
    <w:rsid w:val="00477D26"/>
    <w:rsid w:val="006519E4"/>
    <w:rsid w:val="006A42C7"/>
    <w:rsid w:val="00A34502"/>
    <w:rsid w:val="00A67F2B"/>
    <w:rsid w:val="00A87F56"/>
    <w:rsid w:val="00AB17BD"/>
    <w:rsid w:val="00AC1E1C"/>
    <w:rsid w:val="00AF4C44"/>
    <w:rsid w:val="00B37ED6"/>
    <w:rsid w:val="00B52073"/>
    <w:rsid w:val="00BC170C"/>
    <w:rsid w:val="00C518E4"/>
    <w:rsid w:val="00D217C3"/>
    <w:rsid w:val="00E44632"/>
    <w:rsid w:val="00E83219"/>
    <w:rsid w:val="00EC17F2"/>
    <w:rsid w:val="00FE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03AC-2221-403F-88B6-29B0B4DE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Image&amp;Matros ®</cp:lastModifiedBy>
  <cp:revision>4</cp:revision>
  <cp:lastPrinted>2016-01-19T06:46:00Z</cp:lastPrinted>
  <dcterms:created xsi:type="dcterms:W3CDTF">2015-10-26T06:45:00Z</dcterms:created>
  <dcterms:modified xsi:type="dcterms:W3CDTF">2016-01-19T07:44:00Z</dcterms:modified>
</cp:coreProperties>
</file>